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A4" w:rsidRDefault="00A328A4" w:rsidP="00A328A4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Организация режима пребывания детей </w:t>
      </w:r>
      <w:r>
        <w:rPr>
          <w:rFonts w:ascii="Times New Roman" w:hAnsi="Times New Roman"/>
          <w:b/>
          <w:sz w:val="28"/>
        </w:rPr>
        <w:t xml:space="preserve">2 </w:t>
      </w:r>
      <w:r>
        <w:rPr>
          <w:rFonts w:ascii="Times New Roman" w:hAnsi="Times New Roman"/>
          <w:b/>
          <w:sz w:val="28"/>
        </w:rPr>
        <w:t>младше</w:t>
      </w:r>
      <w:r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группы № 2</w:t>
      </w:r>
    </w:p>
    <w:p w:rsidR="00A328A4" w:rsidRDefault="00A328A4" w:rsidP="00A328A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bookmarkStart w:id="0" w:name="_GoBack"/>
      <w:bookmarkEnd w:id="0"/>
    </w:p>
    <w:p w:rsidR="00A328A4" w:rsidRDefault="008858C7" w:rsidP="00A328A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 w:rsidR="00A328A4">
        <w:rPr>
          <w:rFonts w:ascii="Times New Roman" w:hAnsi="Times New Roman"/>
          <w:b/>
          <w:i/>
          <w:sz w:val="28"/>
        </w:rPr>
        <w:t xml:space="preserve"> Ежедневная организация жизни и </w:t>
      </w:r>
      <w:proofErr w:type="gramStart"/>
      <w:r w:rsidR="00A328A4"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 w:rsidR="00A328A4">
        <w:rPr>
          <w:rFonts w:ascii="Times New Roman" w:hAnsi="Times New Roman"/>
          <w:b/>
          <w:i/>
          <w:sz w:val="28"/>
        </w:rPr>
        <w:t>.</w:t>
      </w:r>
    </w:p>
    <w:p w:rsidR="00A328A4" w:rsidRDefault="00A328A4" w:rsidP="00A328A4">
      <w:pPr>
        <w:pStyle w:val="a3"/>
        <w:outlineLvl w:val="0"/>
        <w:rPr>
          <w:sz w:val="28"/>
          <w:szCs w:val="28"/>
        </w:rPr>
      </w:pPr>
    </w:p>
    <w:p w:rsidR="00A328A4" w:rsidRDefault="00A328A4" w:rsidP="00A328A4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Примерный режим дня (холодный период года)</w:t>
      </w:r>
    </w:p>
    <w:p w:rsidR="00A328A4" w:rsidRDefault="00A328A4" w:rsidP="00A328A4">
      <w:pPr>
        <w:pStyle w:val="a3"/>
        <w:outlineLvl w:val="0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544"/>
      </w:tblGrid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Время 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Прием,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осмотр,   </w:t>
            </w:r>
            <w:proofErr w:type="gramEnd"/>
            <w:r>
              <w:rPr>
                <w:b w:val="0"/>
                <w:sz w:val="28"/>
                <w:szCs w:val="28"/>
              </w:rPr>
              <w:t>игры, утренняя гимнастика, дежурство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7.45 – 8.30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8.30 – 8.50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Игры, </w:t>
            </w:r>
            <w:proofErr w:type="gramStart"/>
            <w:r>
              <w:rPr>
                <w:b w:val="0"/>
                <w:sz w:val="28"/>
                <w:szCs w:val="28"/>
              </w:rPr>
              <w:t>подготовка  неп</w:t>
            </w:r>
            <w:r>
              <w:rPr>
                <w:b w:val="0"/>
                <w:sz w:val="28"/>
                <w:szCs w:val="28"/>
              </w:rPr>
              <w:t>рерывной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8.50 – 9.00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Неп</w:t>
            </w:r>
            <w:r>
              <w:rPr>
                <w:b w:val="0"/>
                <w:sz w:val="28"/>
                <w:szCs w:val="28"/>
              </w:rPr>
              <w:t xml:space="preserve">рерывная </w:t>
            </w:r>
            <w:r>
              <w:rPr>
                <w:b w:val="0"/>
                <w:sz w:val="28"/>
                <w:szCs w:val="28"/>
              </w:rPr>
              <w:t xml:space="preserve"> образовательная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деятельность (по подгруппам)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 – 9.15</w:t>
            </w:r>
          </w:p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9.25 – 9.40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9.40 – 11.40</w:t>
            </w:r>
          </w:p>
        </w:tc>
      </w:tr>
      <w:tr w:rsidR="00A328A4" w:rsidTr="00A328A4">
        <w:trPr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11.30 – 12.00</w:t>
            </w:r>
          </w:p>
        </w:tc>
      </w:tr>
      <w:tr w:rsidR="00A328A4" w:rsidTr="00A328A4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12.00 – 12.40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12.40 – 15.00</w:t>
            </w:r>
          </w:p>
        </w:tc>
      </w:tr>
      <w:tr w:rsidR="00A328A4" w:rsidTr="00A328A4">
        <w:trPr>
          <w:trHeight w:val="31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Подъем, воздушные процедуры,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15.00 – 15.25</w:t>
            </w:r>
          </w:p>
        </w:tc>
      </w:tr>
      <w:tr w:rsidR="00A328A4" w:rsidTr="00A328A4">
        <w:trPr>
          <w:trHeight w:val="318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Подготовка к полднику, полдник, подготовка к </w:t>
            </w:r>
            <w:r>
              <w:rPr>
                <w:b w:val="0"/>
                <w:sz w:val="28"/>
                <w:szCs w:val="28"/>
              </w:rPr>
              <w:t xml:space="preserve">непрерывной </w:t>
            </w:r>
            <w:r>
              <w:rPr>
                <w:b w:val="0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15.25- 15.45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</w:t>
            </w:r>
            <w:r>
              <w:rPr>
                <w:b w:val="0"/>
                <w:sz w:val="28"/>
                <w:szCs w:val="28"/>
              </w:rPr>
              <w:t>рерывная</w:t>
            </w:r>
            <w:r>
              <w:rPr>
                <w:b w:val="0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15.45- 16.00</w:t>
            </w:r>
          </w:p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16.10- 16.20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16.20 – 17.00</w:t>
            </w:r>
          </w:p>
        </w:tc>
      </w:tr>
      <w:tr w:rsidR="00A328A4" w:rsidTr="00A328A4">
        <w:trPr>
          <w:trHeight w:val="53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17.00 – 17.25</w:t>
            </w:r>
          </w:p>
        </w:tc>
      </w:tr>
      <w:tr w:rsidR="00A328A4" w:rsidTr="00A328A4">
        <w:trPr>
          <w:trHeight w:val="43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17.25- 17.50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Игры, уход детей домой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17.50 – 19.00</w:t>
            </w:r>
          </w:p>
        </w:tc>
      </w:tr>
    </w:tbl>
    <w:p w:rsidR="00A328A4" w:rsidRDefault="00A328A4" w:rsidP="00A328A4">
      <w:pPr>
        <w:pStyle w:val="a3"/>
        <w:outlineLvl w:val="0"/>
        <w:rPr>
          <w:sz w:val="28"/>
          <w:szCs w:val="28"/>
        </w:rPr>
      </w:pPr>
    </w:p>
    <w:p w:rsidR="00A328A4" w:rsidRDefault="00A328A4" w:rsidP="00A328A4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Примерный режим дня (теплый период года)</w:t>
      </w:r>
    </w:p>
    <w:p w:rsidR="00A328A4" w:rsidRDefault="00A328A4" w:rsidP="00A328A4">
      <w:pPr>
        <w:pStyle w:val="a3"/>
        <w:outlineLvl w:val="0"/>
        <w:rPr>
          <w:sz w:val="28"/>
          <w:szCs w:val="28"/>
        </w:rPr>
      </w:pP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683"/>
      </w:tblGrid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Режимные процессы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младшая группа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Прием,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осмотр,   </w:t>
            </w:r>
            <w:proofErr w:type="gramEnd"/>
            <w:r>
              <w:rPr>
                <w:b w:val="0"/>
                <w:sz w:val="28"/>
                <w:szCs w:val="28"/>
              </w:rPr>
              <w:t>игры, утренняя гимнастика, дежурство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7.45 – 8.30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8.30 – 8.50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Игры, подготовка </w:t>
            </w:r>
            <w:proofErr w:type="gramStart"/>
            <w:r>
              <w:rPr>
                <w:b w:val="0"/>
                <w:sz w:val="28"/>
                <w:szCs w:val="28"/>
              </w:rPr>
              <w:t>к  неп</w:t>
            </w:r>
            <w:r>
              <w:rPr>
                <w:b w:val="0"/>
                <w:sz w:val="28"/>
                <w:szCs w:val="28"/>
              </w:rPr>
              <w:t>рерывной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8.50 – 9.00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Неп</w:t>
            </w:r>
            <w:r>
              <w:rPr>
                <w:b w:val="0"/>
                <w:sz w:val="28"/>
                <w:szCs w:val="28"/>
              </w:rPr>
              <w:t>рерывная</w:t>
            </w:r>
            <w:r>
              <w:rPr>
                <w:b w:val="0"/>
                <w:sz w:val="28"/>
                <w:szCs w:val="28"/>
              </w:rPr>
              <w:t xml:space="preserve"> образовательная деятельность (на воздухе)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9.10 – 9.25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9.25 – 11.30</w:t>
            </w:r>
          </w:p>
        </w:tc>
      </w:tr>
      <w:tr w:rsidR="00A328A4" w:rsidTr="00A328A4">
        <w:trPr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11.30 – 12.00</w:t>
            </w:r>
          </w:p>
        </w:tc>
      </w:tr>
      <w:tr w:rsidR="00A328A4" w:rsidTr="00A328A4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12.00 – 12.40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12.40 – 15.00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Подъем, воздушные процедуры,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15.00 – 15.30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15.30 – 17.00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17.00 – 17.25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17.25- 17.50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Игры, уход детей домой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17.50 – 19.00</w:t>
            </w:r>
          </w:p>
        </w:tc>
      </w:tr>
    </w:tbl>
    <w:p w:rsidR="00A328A4" w:rsidRDefault="00A328A4" w:rsidP="00A328A4">
      <w:pPr>
        <w:jc w:val="both"/>
        <w:rPr>
          <w:sz w:val="28"/>
          <w:szCs w:val="28"/>
        </w:rPr>
      </w:pPr>
    </w:p>
    <w:p w:rsidR="00A328A4" w:rsidRDefault="00A328A4" w:rsidP="008858C7">
      <w:pPr>
        <w:pStyle w:val="a5"/>
        <w:spacing w:after="0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Проектирование образовательного процесса</w:t>
      </w:r>
    </w:p>
    <w:p w:rsidR="00A328A4" w:rsidRDefault="00A328A4" w:rsidP="00A328A4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Расписание неп</w:t>
      </w:r>
      <w:r w:rsidR="008858C7">
        <w:rPr>
          <w:rFonts w:ascii="Times New Roman" w:hAnsi="Times New Roman" w:cs="Times New Roman"/>
          <w:sz w:val="28"/>
          <w:szCs w:val="28"/>
        </w:rPr>
        <w:t>рерывной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887"/>
        <w:gridCol w:w="6458"/>
      </w:tblGrid>
      <w:tr w:rsidR="00A328A4" w:rsidTr="00A328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A328A4" w:rsidTr="00A328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 w:rsidP="001958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</w:p>
          <w:p w:rsidR="00A328A4" w:rsidRDefault="00A328A4" w:rsidP="001958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(предметный мир)</w:t>
            </w:r>
          </w:p>
        </w:tc>
      </w:tr>
      <w:tr w:rsidR="00A328A4" w:rsidTr="00A328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 w:rsidP="001958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A328A4" w:rsidRDefault="00A328A4" w:rsidP="001958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(конструирование)</w:t>
            </w:r>
          </w:p>
        </w:tc>
      </w:tr>
      <w:tr w:rsidR="00A328A4" w:rsidTr="00A328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 w:rsidP="0019587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развитие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математика)</w:t>
            </w:r>
          </w:p>
          <w:p w:rsidR="00A328A4" w:rsidRDefault="00A328A4" w:rsidP="0019587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328A4" w:rsidTr="00A328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 w:rsidP="0019587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Лепка/ аппликация</w:t>
            </w:r>
          </w:p>
          <w:p w:rsidR="00A328A4" w:rsidRDefault="00A328A4" w:rsidP="0019587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A328A4" w:rsidTr="00A328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A4" w:rsidRDefault="00A328A4" w:rsidP="00195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A328A4" w:rsidRDefault="00A328A4" w:rsidP="00195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на воздухе</w:t>
            </w:r>
          </w:p>
          <w:p w:rsidR="00A328A4" w:rsidRDefault="00A328A4" w:rsidP="00195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</w:tbl>
    <w:p w:rsidR="003B6121" w:rsidRDefault="003B6121"/>
    <w:sectPr w:rsidR="003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380D8F"/>
    <w:multiLevelType w:val="hybridMultilevel"/>
    <w:tmpl w:val="AA0A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778"/>
    <w:multiLevelType w:val="hybridMultilevel"/>
    <w:tmpl w:val="DEBA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4F1A"/>
    <w:multiLevelType w:val="hybridMultilevel"/>
    <w:tmpl w:val="776E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0AB"/>
    <w:multiLevelType w:val="hybridMultilevel"/>
    <w:tmpl w:val="2A32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FE6"/>
    <w:multiLevelType w:val="hybridMultilevel"/>
    <w:tmpl w:val="982C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B1"/>
    <w:rsid w:val="003B6121"/>
    <w:rsid w:val="006D39C3"/>
    <w:rsid w:val="008858C7"/>
    <w:rsid w:val="00A328A4"/>
    <w:rsid w:val="00A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73DF-2A34-4256-A64A-0316AFCD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328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A328A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">
    <w:name w:val="Font Style20"/>
    <w:basedOn w:val="a0"/>
    <w:rsid w:val="00A328A4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rsid w:val="00A328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2017-10-12T09:34:00Z</dcterms:created>
  <dcterms:modified xsi:type="dcterms:W3CDTF">2017-10-12T09:47:00Z</dcterms:modified>
</cp:coreProperties>
</file>